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53" w:rsidRDefault="005D4453" w:rsidP="005D4453">
      <w:pPr>
        <w:pStyle w:val="Geenafstand"/>
        <w:numPr>
          <w:ilvl w:val="0"/>
          <w:numId w:val="3"/>
        </w:numPr>
      </w:pPr>
      <w:bookmarkStart w:id="0" w:name="_GoBack"/>
      <w:bookmarkEnd w:id="0"/>
      <w:r>
        <w:t>Historie voedselproductie</w:t>
      </w: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  <w:r>
        <w:t>Opdracht: maak met een groepje een korte beschrijving over waarom we telen zoals we nu telen.</w:t>
      </w: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  <w:proofErr w:type="spellStart"/>
      <w:r>
        <w:t>Schooltv</w:t>
      </w:r>
      <w:proofErr w:type="spellEnd"/>
      <w:r>
        <w:t>: digitale technieken in de landbouw 5min</w:t>
      </w:r>
    </w:p>
    <w:p w:rsidR="005D4453" w:rsidRDefault="005D4453" w:rsidP="005D4453">
      <w:pPr>
        <w:pStyle w:val="Geenafstand"/>
      </w:pPr>
      <w:r>
        <w:t>Landbouw, Nederland van boven.</w:t>
      </w:r>
    </w:p>
    <w:p w:rsidR="005D4453" w:rsidRDefault="005D4453" w:rsidP="005D4453">
      <w:pPr>
        <w:pStyle w:val="Geenafstand"/>
      </w:pPr>
      <w:r>
        <w:t>Het ontstaan van intensieve landbouw in Nederland</w:t>
      </w:r>
    </w:p>
    <w:p w:rsidR="005D4453" w:rsidRDefault="005D4453" w:rsidP="005D4453">
      <w:pPr>
        <w:pStyle w:val="Geenafstand"/>
      </w:pPr>
      <w:r>
        <w:t>Verkaveld landschap in de 19</w:t>
      </w:r>
      <w:r w:rsidRPr="004645FE">
        <w:rPr>
          <w:vertAlign w:val="superscript"/>
        </w:rPr>
        <w:t>e</w:t>
      </w:r>
      <w:r>
        <w:t xml:space="preserve"> eeuw</w:t>
      </w:r>
    </w:p>
    <w:p w:rsidR="005D4453" w:rsidRDefault="005D4453" w:rsidP="005D4453">
      <w:pPr>
        <w:pStyle w:val="Geenafstand"/>
      </w:pPr>
      <w:r>
        <w:t>Wederopbouw van de landbouw, nooit meer honger</w:t>
      </w: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</w:pPr>
      <w:r>
        <w:t>Opdracht Teelt</w:t>
      </w:r>
    </w:p>
    <w:p w:rsidR="005D4453" w:rsidRDefault="005D4453" w:rsidP="005D4453">
      <w:pPr>
        <w:pStyle w:val="Geenafstand"/>
      </w:pPr>
      <w:r>
        <w:t>Bron: Ontwikkelcentrum; Het groeien van planten, hoofdstuk 1</w:t>
      </w:r>
    </w:p>
    <w:p w:rsidR="005D4453" w:rsidRDefault="001404AF" w:rsidP="005D4453">
      <w:pPr>
        <w:pStyle w:val="Geenafstand"/>
      </w:pPr>
      <w:hyperlink r:id="rId5" w:tgtFrame="_blank" w:history="1">
        <w:r w:rsidR="005D4453" w:rsidRPr="007754F1">
          <w:rPr>
            <w:rFonts w:ascii="Segoe UI" w:hAnsi="Segoe UI" w:cs="Segoe UI"/>
            <w:color w:val="0000FF"/>
            <w:sz w:val="22"/>
            <w:u w:val="single"/>
            <w:bdr w:val="none" w:sz="0" w:space="0" w:color="auto" w:frame="1"/>
            <w:shd w:val="clear" w:color="auto" w:fill="FFFFFF"/>
          </w:rPr>
          <w:t>https://contentplatform.ontwikkelcentrum.nl/Pages/View.aspx?cp=%2FCMS%2FCDS%2FOntwikkelcentrum%2FPublished%20content%2FKenniskiem%2F97501%20Het%20groeien%20van%20planten%2F97501</w:t>
        </w:r>
      </w:hyperlink>
    </w:p>
    <w:p w:rsidR="005D4453" w:rsidRDefault="005D4453" w:rsidP="005D4453">
      <w:pPr>
        <w:pStyle w:val="Geenafstand"/>
      </w:pPr>
      <w:r>
        <w:t xml:space="preserve">Biologiepagina.nl </w:t>
      </w:r>
      <w:r>
        <w:rPr>
          <w:rFonts w:cs="Arial"/>
        </w:rPr>
        <w:t>→</w:t>
      </w:r>
      <w:r>
        <w:t xml:space="preserve"> VMBO 4 </w:t>
      </w:r>
      <w:r>
        <w:rPr>
          <w:rFonts w:cs="Arial"/>
        </w:rPr>
        <w:t>→</w:t>
      </w:r>
      <w:r>
        <w:t xml:space="preserve"> planten</w:t>
      </w:r>
    </w:p>
    <w:p w:rsidR="005D4453" w:rsidRDefault="005D4453" w:rsidP="005D4453">
      <w:pPr>
        <w:pStyle w:val="Geenafstand"/>
      </w:pPr>
    </w:p>
    <w:p w:rsidR="005D4453" w:rsidRDefault="005D4453" w:rsidP="005D4453">
      <w:pPr>
        <w:pStyle w:val="Geenafstand"/>
        <w:numPr>
          <w:ilvl w:val="0"/>
          <w:numId w:val="1"/>
        </w:numPr>
        <w:tabs>
          <w:tab w:val="left" w:pos="2244"/>
        </w:tabs>
      </w:pPr>
      <w:r>
        <w:t>Bouw van een plant</w:t>
      </w:r>
      <w:r>
        <w:tab/>
      </w:r>
    </w:p>
    <w:p w:rsidR="005D4453" w:rsidRDefault="005D4453" w:rsidP="005D4453">
      <w:pPr>
        <w:pStyle w:val="Geenafstand"/>
        <w:tabs>
          <w:tab w:val="left" w:pos="2244"/>
        </w:tabs>
      </w:pPr>
      <w:r>
        <w:t>Opdrachten:</w:t>
      </w: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zijn de drie hoofdorganen van een plant?</w:t>
      </w:r>
    </w:p>
    <w:p w:rsidR="005D4453" w:rsidRDefault="005D4453" w:rsidP="005D4453">
      <w:pPr>
        <w:pStyle w:val="Geenafstand"/>
        <w:tabs>
          <w:tab w:val="left" w:pos="2244"/>
        </w:tabs>
      </w:pP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betekend het begrip ‘Morfologie’ in de plantkunde?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betekend het begrip ‘Anatomie’ in de plantkunde?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Een tulpenbol heeft bolrokken, en een ui heeft schillen. Waarmee zijn deze bolrokken morfologisch gezien te vergelijken?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Het wortelgestel of wortelstelsel kent 4 verschillende soorten wortels. Noem deze: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Welke functies hebben wortels?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Wat kun je inwendig bij een wortel vinden?</w:t>
      </w:r>
    </w:p>
    <w:p w:rsidR="005D4453" w:rsidRDefault="005D4453" w:rsidP="005D4453">
      <w:pPr>
        <w:pStyle w:val="Geenafstand"/>
        <w:tabs>
          <w:tab w:val="left" w:pos="2244"/>
        </w:tabs>
      </w:pPr>
    </w:p>
    <w:p w:rsidR="005D4453" w:rsidRDefault="005D4453" w:rsidP="005D4453">
      <w:pPr>
        <w:pStyle w:val="Geenafstand"/>
        <w:numPr>
          <w:ilvl w:val="0"/>
          <w:numId w:val="2"/>
        </w:numPr>
        <w:tabs>
          <w:tab w:val="left" w:pos="2244"/>
        </w:tabs>
      </w:pPr>
      <w:r>
        <w:t>Een tulpenbol heeft verschillende soorten wortels. Welke type wortels kom je bij een tulp tegen?</w:t>
      </w:r>
    </w:p>
    <w:p w:rsidR="005D4453" w:rsidRDefault="005D4453" w:rsidP="005D4453">
      <w:pPr>
        <w:pStyle w:val="Geenafstand"/>
        <w:tabs>
          <w:tab w:val="left" w:pos="2244"/>
        </w:tabs>
      </w:pPr>
    </w:p>
    <w:p w:rsidR="005D4453" w:rsidRDefault="005D4453" w:rsidP="005D4453">
      <w:pPr>
        <w:pStyle w:val="Geenafstand"/>
        <w:numPr>
          <w:ilvl w:val="0"/>
          <w:numId w:val="2"/>
        </w:numPr>
      </w:pPr>
      <w:r>
        <w:t>Waaruit bestaat een stengel?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</w:pPr>
      <w:r>
        <w:t>Wat zijn houtachtige stengels?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</w:pPr>
      <w:r>
        <w:t>Noem 3 belangrijke functies die een stengel kan hebben.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</w:pPr>
      <w:r>
        <w:lastRenderedPageBreak/>
        <w:t>Hoe noemen we het stengelstuk tussen twee bladeren?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</w:pPr>
      <w:r>
        <w:t>Wat is een samengesteld blad?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</w:pPr>
      <w:r>
        <w:t>Welke functie hebben de nerven in een blad?</w:t>
      </w:r>
    </w:p>
    <w:p w:rsidR="005D4453" w:rsidRDefault="005D4453" w:rsidP="005D4453">
      <w:pPr>
        <w:pStyle w:val="Lijstalinea"/>
      </w:pPr>
    </w:p>
    <w:p w:rsidR="005D4453" w:rsidRDefault="005D4453" w:rsidP="005D4453">
      <w:pPr>
        <w:pStyle w:val="Geenafstand"/>
        <w:numPr>
          <w:ilvl w:val="0"/>
          <w:numId w:val="2"/>
        </w:numPr>
      </w:pPr>
      <w:r>
        <w:t>Wat is de functie van het huidmondje op het blad?</w:t>
      </w:r>
    </w:p>
    <w:p w:rsidR="005D4453" w:rsidRDefault="005D4453" w:rsidP="005D4453"/>
    <w:p w:rsidR="005D4453" w:rsidRDefault="005D4453" w:rsidP="005D4453">
      <w:pPr>
        <w:pStyle w:val="Lijstalinea"/>
        <w:numPr>
          <w:ilvl w:val="0"/>
          <w:numId w:val="2"/>
        </w:numPr>
      </w:pPr>
      <w:r>
        <w:t>Maak de oefening: ‘Welk deel van de plant eet je?’ op biologiepagina.nl</w:t>
      </w:r>
    </w:p>
    <w:p w:rsidR="005D4453" w:rsidRDefault="005D4453" w:rsidP="005D4453">
      <w:pPr>
        <w:ind w:left="720"/>
      </w:pPr>
      <w:r>
        <w:t xml:space="preserve">Vul hierin de antwoorden: </w:t>
      </w:r>
    </w:p>
    <w:p w:rsidR="005D4453" w:rsidRDefault="005D4453" w:rsidP="005D4453"/>
    <w:p w:rsidR="005D4453" w:rsidRDefault="005D4453" w:rsidP="005D4453">
      <w:pPr>
        <w:pStyle w:val="Lijstalinea"/>
        <w:numPr>
          <w:ilvl w:val="0"/>
          <w:numId w:val="2"/>
        </w:numPr>
      </w:pPr>
      <w:r>
        <w:t>Maak de oefening: ‘Bouw van een plant’ op biologiepagina.nl</w:t>
      </w:r>
    </w:p>
    <w:p w:rsidR="005D4453" w:rsidRDefault="005D4453" w:rsidP="005D4453">
      <w:pPr>
        <w:pStyle w:val="Lijstalinea"/>
      </w:pPr>
      <w:r>
        <w:t xml:space="preserve">Vul hier de antwoorden in: </w:t>
      </w:r>
    </w:p>
    <w:p w:rsidR="00DE14B4" w:rsidRDefault="00DE14B4" w:rsidP="005D4453">
      <w:pPr>
        <w:pStyle w:val="Lijstalinea"/>
      </w:pPr>
    </w:p>
    <w:p w:rsidR="005D4453" w:rsidRDefault="001404AF" w:rsidP="00DE14B4">
      <w:pPr>
        <w:pStyle w:val="Lijstalinea"/>
      </w:pPr>
      <w:hyperlink r:id="rId6" w:history="1">
        <w:r w:rsidR="00DE14B4">
          <w:rPr>
            <w:rStyle w:val="Hyperlink"/>
          </w:rPr>
          <w:t>https://www.wur.nl/upload_mm/e/6/d/d8c7b6a3-6ff1-4129-b29a-2ea4c6f56214_Hoofdstuk%202%20Het%20gewas.pdf</w:t>
        </w:r>
      </w:hyperlink>
      <w:r w:rsidR="00DE14B4">
        <w:t xml:space="preserve"> (handboek snijmais)</w:t>
      </w:r>
    </w:p>
    <w:p w:rsidR="005D4453" w:rsidRDefault="005D4453" w:rsidP="005D4453">
      <w:pPr>
        <w:pStyle w:val="Geenafstand"/>
        <w:ind w:left="720"/>
      </w:pPr>
      <w:r>
        <w:t>Ga naar bovenstaande link en beantwoord de volgende vragen:</w:t>
      </w:r>
    </w:p>
    <w:p w:rsidR="005D4453" w:rsidRDefault="005D4453" w:rsidP="00DE14B4">
      <w:pPr>
        <w:pStyle w:val="Geenafstand"/>
        <w:numPr>
          <w:ilvl w:val="0"/>
          <w:numId w:val="2"/>
        </w:numPr>
      </w:pPr>
      <w:r>
        <w:t>Tot welke familie hoort mais?</w:t>
      </w:r>
    </w:p>
    <w:p w:rsidR="005D4453" w:rsidRDefault="005D4453" w:rsidP="005D4453"/>
    <w:p w:rsidR="005D4453" w:rsidRDefault="005D4453" w:rsidP="005D4453">
      <w:pPr>
        <w:pStyle w:val="Geenafstand"/>
        <w:numPr>
          <w:ilvl w:val="0"/>
          <w:numId w:val="2"/>
        </w:numPr>
      </w:pPr>
      <w:r>
        <w:t>Welke Latijnse naam heeft mais?</w:t>
      </w:r>
    </w:p>
    <w:p w:rsidR="005D4453" w:rsidRDefault="005D4453" w:rsidP="005D4453"/>
    <w:p w:rsidR="005D4453" w:rsidRDefault="005D4453" w:rsidP="005D4453">
      <w:pPr>
        <w:pStyle w:val="Geenafstand"/>
        <w:numPr>
          <w:ilvl w:val="0"/>
          <w:numId w:val="2"/>
        </w:numPr>
      </w:pPr>
      <w:r>
        <w:t>Wat betekend vegetatief?</w:t>
      </w:r>
    </w:p>
    <w:p w:rsidR="005D4453" w:rsidRDefault="005D4453" w:rsidP="005D4453"/>
    <w:p w:rsidR="005D4453" w:rsidRDefault="005D4453" w:rsidP="005D4453">
      <w:pPr>
        <w:pStyle w:val="Geenafstand"/>
        <w:numPr>
          <w:ilvl w:val="0"/>
          <w:numId w:val="2"/>
        </w:numPr>
      </w:pPr>
      <w:r>
        <w:t>Wat betekend generatief?</w:t>
      </w:r>
    </w:p>
    <w:p w:rsidR="005D4453" w:rsidRDefault="005D4453" w:rsidP="005D4453"/>
    <w:p w:rsidR="005D4453" w:rsidRDefault="005D4453" w:rsidP="005D4453">
      <w:pPr>
        <w:pStyle w:val="Geenafstand"/>
        <w:numPr>
          <w:ilvl w:val="0"/>
          <w:numId w:val="2"/>
        </w:numPr>
      </w:pPr>
      <w:r>
        <w:t>Teken hieronder de bouw van een maisplant</w:t>
      </w:r>
    </w:p>
    <w:p w:rsidR="005D4453" w:rsidRDefault="005D4453" w:rsidP="005D4453"/>
    <w:p w:rsidR="005D4453" w:rsidRDefault="005D4453" w:rsidP="005D4453">
      <w:pPr>
        <w:pStyle w:val="Geenafstand"/>
        <w:numPr>
          <w:ilvl w:val="0"/>
          <w:numId w:val="2"/>
        </w:numPr>
      </w:pPr>
      <w:r>
        <w:t>Bekijk de groeistadia van de mais.</w:t>
      </w:r>
    </w:p>
    <w:p w:rsidR="005D4453" w:rsidRDefault="005D4453" w:rsidP="005D4453">
      <w:pPr>
        <w:pStyle w:val="Geenafstand"/>
        <w:ind w:left="720"/>
      </w:pPr>
      <w:r>
        <w:t>Wat betekend eerste bladstadia?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CD7"/>
    <w:multiLevelType w:val="hybridMultilevel"/>
    <w:tmpl w:val="6EAC5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3D6E"/>
    <w:multiLevelType w:val="hybridMultilevel"/>
    <w:tmpl w:val="3DB6BF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301C"/>
    <w:multiLevelType w:val="hybridMultilevel"/>
    <w:tmpl w:val="EDEAA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53"/>
    <w:rsid w:val="001404AF"/>
    <w:rsid w:val="002D2448"/>
    <w:rsid w:val="005D4453"/>
    <w:rsid w:val="009F6B95"/>
    <w:rsid w:val="00A15873"/>
    <w:rsid w:val="00A601A1"/>
    <w:rsid w:val="00D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C23A-A97E-444A-8296-301164E8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445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5D445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E1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ur.nl/upload_mm/e/6/d/d8c7b6a3-6ff1-4129-b29a-2ea4c6f56214_Hoofdstuk%202%20Het%20gewas.pdf" TargetMode="External"/><Relationship Id="rId5" Type="http://schemas.openxmlformats.org/officeDocument/2006/relationships/hyperlink" Target="https://contentplatform.ontwikkelcentrum.nl/Pages/View.aspx?cp=%2FCMS%2FCDS%2FOntwikkelcentrum%2FPublished%20content%2FKenniskiem%2F97501%20Het%20groeien%20van%20planten%2F97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2020-03-13T09:43:00Z</dcterms:created>
  <dcterms:modified xsi:type="dcterms:W3CDTF">2020-03-13T09:43:00Z</dcterms:modified>
</cp:coreProperties>
</file>